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CB214" w14:textId="22A8EF39" w:rsidR="00A23DDC" w:rsidRPr="009A1959" w:rsidRDefault="0002268F">
      <w:pPr>
        <w:rPr>
          <w:b/>
          <w:bCs/>
          <w:sz w:val="24"/>
          <w:szCs w:val="24"/>
        </w:rPr>
      </w:pPr>
      <w:r w:rsidRPr="009A1959">
        <w:rPr>
          <w:b/>
          <w:bCs/>
          <w:sz w:val="24"/>
          <w:szCs w:val="24"/>
        </w:rPr>
        <w:t>WV Tree Farm Regional Meetings go ONLINE</w:t>
      </w:r>
    </w:p>
    <w:p w14:paraId="79029544" w14:textId="77777777" w:rsidR="009A1959" w:rsidRDefault="0002268F">
      <w:pPr>
        <w:rPr>
          <w:sz w:val="24"/>
          <w:szCs w:val="24"/>
        </w:rPr>
      </w:pPr>
      <w:r>
        <w:rPr>
          <w:sz w:val="24"/>
          <w:szCs w:val="24"/>
        </w:rPr>
        <w:t xml:space="preserve">The WV Tree Farm Committee is </w:t>
      </w:r>
      <w:r w:rsidR="009A1959">
        <w:rPr>
          <w:sz w:val="24"/>
          <w:szCs w:val="24"/>
        </w:rPr>
        <w:t>“</w:t>
      </w:r>
      <w:r>
        <w:rPr>
          <w:sz w:val="24"/>
          <w:szCs w:val="24"/>
        </w:rPr>
        <w:t>going online</w:t>
      </w:r>
      <w:r w:rsidR="009A1959">
        <w:rPr>
          <w:sz w:val="24"/>
          <w:szCs w:val="24"/>
        </w:rPr>
        <w:t>”</w:t>
      </w:r>
      <w:r>
        <w:rPr>
          <w:sz w:val="24"/>
          <w:szCs w:val="24"/>
        </w:rPr>
        <w:t xml:space="preserve"> this year with the</w:t>
      </w:r>
      <w:r w:rsidR="009A1959">
        <w:rPr>
          <w:sz w:val="24"/>
          <w:szCs w:val="24"/>
        </w:rPr>
        <w:t>ir</w:t>
      </w:r>
      <w:r>
        <w:rPr>
          <w:sz w:val="24"/>
          <w:szCs w:val="24"/>
        </w:rPr>
        <w:t xml:space="preserve"> annual regional education seminars.   Three online seminars with five different speakers at each event are scheduled for April 21 (morning), April 22 (morning), and April 23 (evening). </w:t>
      </w:r>
    </w:p>
    <w:p w14:paraId="3BF1F9E0" w14:textId="06FF4BAA" w:rsidR="0002268F" w:rsidRDefault="0002268F">
      <w:pPr>
        <w:rPr>
          <w:sz w:val="24"/>
          <w:szCs w:val="24"/>
        </w:rPr>
      </w:pPr>
      <w:r>
        <w:rPr>
          <w:sz w:val="24"/>
          <w:szCs w:val="24"/>
        </w:rPr>
        <w:t>These seminars are a collaboration with WVFA, WV Division of Forestry, WVU Extension Service, and the agencies</w:t>
      </w:r>
      <w:r w:rsidR="00700D76">
        <w:rPr>
          <w:sz w:val="24"/>
          <w:szCs w:val="24"/>
        </w:rPr>
        <w:t>, organizations,</w:t>
      </w:r>
      <w:r>
        <w:rPr>
          <w:sz w:val="24"/>
          <w:szCs w:val="24"/>
        </w:rPr>
        <w:t xml:space="preserve"> and companies represented by the fifteen speakers.  Each of the seminars have been assigned 2.5 SAF Category 1 CFEs.</w:t>
      </w:r>
    </w:p>
    <w:p w14:paraId="0EC6BD7E" w14:textId="77777777" w:rsidR="009A1959" w:rsidRDefault="0002268F">
      <w:pPr>
        <w:rPr>
          <w:sz w:val="24"/>
          <w:szCs w:val="24"/>
        </w:rPr>
      </w:pPr>
      <w:r>
        <w:rPr>
          <w:sz w:val="24"/>
          <w:szCs w:val="24"/>
        </w:rPr>
        <w:t>To register for these events</w:t>
      </w:r>
      <w:r w:rsidR="009A1959">
        <w:rPr>
          <w:sz w:val="24"/>
          <w:szCs w:val="24"/>
        </w:rPr>
        <w:t xml:space="preserve"> or to see the agendas</w:t>
      </w:r>
      <w:r>
        <w:rPr>
          <w:sz w:val="24"/>
          <w:szCs w:val="24"/>
        </w:rPr>
        <w:t xml:space="preserve">, go to the WV Woodland Stewards page </w:t>
      </w:r>
      <w:r w:rsidR="009A1959">
        <w:rPr>
          <w:sz w:val="24"/>
          <w:szCs w:val="24"/>
        </w:rPr>
        <w:t>(</w:t>
      </w:r>
      <w:hyperlink r:id="rId4" w:history="1">
        <w:r w:rsidR="009A1959">
          <w:rPr>
            <w:rStyle w:val="Hyperlink"/>
          </w:rPr>
          <w:t>http://wvstewards.ning.com/</w:t>
        </w:r>
      </w:hyperlink>
      <w:r w:rsidR="009A1959">
        <w:t xml:space="preserve">).  The registration </w:t>
      </w:r>
      <w:r>
        <w:rPr>
          <w:sz w:val="24"/>
          <w:szCs w:val="24"/>
        </w:rPr>
        <w:t xml:space="preserve">links </w:t>
      </w:r>
      <w:r w:rsidR="009A1959">
        <w:rPr>
          <w:sz w:val="24"/>
          <w:szCs w:val="24"/>
        </w:rPr>
        <w:t>are in</w:t>
      </w:r>
      <w:r>
        <w:rPr>
          <w:sz w:val="24"/>
          <w:szCs w:val="24"/>
        </w:rPr>
        <w:t xml:space="preserve"> the “Websites and map” </w:t>
      </w:r>
      <w:r w:rsidR="009A1959">
        <w:rPr>
          <w:sz w:val="24"/>
          <w:szCs w:val="24"/>
        </w:rPr>
        <w:t>line</w:t>
      </w:r>
      <w:r>
        <w:rPr>
          <w:sz w:val="24"/>
          <w:szCs w:val="24"/>
        </w:rPr>
        <w:t xml:space="preserve">.  </w:t>
      </w:r>
    </w:p>
    <w:p w14:paraId="1FC81538" w14:textId="5F1971B3" w:rsidR="0002268F" w:rsidRDefault="0002268F">
      <w:pPr>
        <w:rPr>
          <w:sz w:val="24"/>
          <w:szCs w:val="24"/>
        </w:rPr>
      </w:pPr>
      <w:r>
        <w:rPr>
          <w:sz w:val="24"/>
          <w:szCs w:val="24"/>
        </w:rPr>
        <w:t xml:space="preserve">Registration is free </w:t>
      </w:r>
      <w:r w:rsidR="00700D76">
        <w:rPr>
          <w:sz w:val="24"/>
          <w:szCs w:val="24"/>
        </w:rPr>
        <w:t xml:space="preserve">and open to everyone, </w:t>
      </w:r>
      <w:bookmarkStart w:id="0" w:name="_GoBack"/>
      <w:bookmarkEnd w:id="0"/>
      <w:r>
        <w:rPr>
          <w:sz w:val="24"/>
          <w:szCs w:val="24"/>
        </w:rPr>
        <w:t xml:space="preserve">but each seminar requires registration.  </w:t>
      </w:r>
      <w:r w:rsidR="009A1959">
        <w:rPr>
          <w:sz w:val="24"/>
          <w:szCs w:val="24"/>
        </w:rPr>
        <w:t>C</w:t>
      </w:r>
      <w:r>
        <w:rPr>
          <w:sz w:val="24"/>
          <w:szCs w:val="24"/>
        </w:rPr>
        <w:t>ontact Dave McGill (</w:t>
      </w:r>
      <w:hyperlink r:id="rId5" w:history="1">
        <w:r w:rsidRPr="000565CD">
          <w:rPr>
            <w:rStyle w:val="Hyperlink"/>
            <w:sz w:val="24"/>
            <w:szCs w:val="24"/>
          </w:rPr>
          <w:t>dmcgill@wvu.edu</w:t>
        </w:r>
      </w:hyperlink>
      <w:r>
        <w:rPr>
          <w:sz w:val="24"/>
          <w:szCs w:val="24"/>
        </w:rPr>
        <w:t xml:space="preserve">) </w:t>
      </w:r>
      <w:r w:rsidR="009A1959">
        <w:rPr>
          <w:sz w:val="24"/>
          <w:szCs w:val="24"/>
        </w:rPr>
        <w:t>for more information or if you cannot find the link</w:t>
      </w:r>
      <w:r>
        <w:rPr>
          <w:sz w:val="24"/>
          <w:szCs w:val="24"/>
        </w:rPr>
        <w:t>.</w:t>
      </w:r>
    </w:p>
    <w:p w14:paraId="094857AC" w14:textId="3758115D" w:rsidR="0002268F" w:rsidRDefault="0002268F">
      <w:pPr>
        <w:rPr>
          <w:sz w:val="24"/>
          <w:szCs w:val="24"/>
        </w:rPr>
      </w:pPr>
    </w:p>
    <w:p w14:paraId="489EF93F" w14:textId="6A840B93" w:rsidR="0002268F" w:rsidRPr="009A1959" w:rsidRDefault="0002268F">
      <w:pPr>
        <w:rPr>
          <w:b/>
          <w:bCs/>
          <w:sz w:val="24"/>
          <w:szCs w:val="24"/>
        </w:rPr>
      </w:pPr>
      <w:r w:rsidRPr="009A1959">
        <w:rPr>
          <w:b/>
          <w:bCs/>
          <w:sz w:val="24"/>
          <w:szCs w:val="24"/>
        </w:rPr>
        <w:t>Links to registration:</w:t>
      </w:r>
    </w:p>
    <w:p w14:paraId="481FBB49" w14:textId="105FF151" w:rsidR="009A1959" w:rsidRDefault="0002268F" w:rsidP="009A1959">
      <w:r>
        <w:rPr>
          <w:sz w:val="24"/>
          <w:szCs w:val="24"/>
        </w:rPr>
        <w:t>April 21</w:t>
      </w:r>
      <w:r w:rsidR="009A1959">
        <w:rPr>
          <w:sz w:val="24"/>
          <w:szCs w:val="24"/>
        </w:rPr>
        <w:t>—</w:t>
      </w:r>
      <w:r>
        <w:rPr>
          <w:sz w:val="24"/>
          <w:szCs w:val="24"/>
        </w:rPr>
        <w:t>Tuesday morning</w:t>
      </w:r>
      <w:r w:rsidR="009A1959">
        <w:rPr>
          <w:sz w:val="24"/>
          <w:szCs w:val="24"/>
        </w:rPr>
        <w:t xml:space="preserve"> (9-12pm)</w:t>
      </w:r>
    </w:p>
    <w:p w14:paraId="466C5331" w14:textId="0460CB32" w:rsidR="009A1959" w:rsidRDefault="009A1959" w:rsidP="009A1959">
      <w:pPr>
        <w:rPr>
          <w:sz w:val="24"/>
          <w:szCs w:val="24"/>
        </w:rPr>
      </w:pPr>
      <w:r>
        <w:t xml:space="preserve"> </w:t>
      </w:r>
      <w:r>
        <w:rPr>
          <w:color w:val="0562C1"/>
          <w:sz w:val="23"/>
          <w:szCs w:val="23"/>
        </w:rPr>
        <w:t>https://wvu.zoom.us/meeting/register/v5MtfuisqDovX9fzKXDUMTpKPNR9ZB3zKQ</w:t>
      </w:r>
    </w:p>
    <w:p w14:paraId="24A74AA8" w14:textId="77777777" w:rsidR="009A1959" w:rsidRDefault="009A1959">
      <w:pPr>
        <w:rPr>
          <w:sz w:val="24"/>
          <w:szCs w:val="24"/>
        </w:rPr>
      </w:pPr>
    </w:p>
    <w:p w14:paraId="2A8C98CB" w14:textId="4BB97416" w:rsidR="009A1959" w:rsidRDefault="009A1959">
      <w:pPr>
        <w:rPr>
          <w:sz w:val="24"/>
          <w:szCs w:val="24"/>
        </w:rPr>
      </w:pPr>
      <w:r>
        <w:rPr>
          <w:sz w:val="24"/>
          <w:szCs w:val="24"/>
        </w:rPr>
        <w:t>April 22—Wednesday morning (9-12pm)</w:t>
      </w:r>
    </w:p>
    <w:p w14:paraId="1F637C4A" w14:textId="2DE73246" w:rsidR="009A1959" w:rsidRDefault="009A1959" w:rsidP="009A1959">
      <w:pPr>
        <w:rPr>
          <w:sz w:val="24"/>
          <w:szCs w:val="24"/>
        </w:rPr>
      </w:pPr>
      <w:r>
        <w:t xml:space="preserve"> </w:t>
      </w:r>
      <w:r>
        <w:rPr>
          <w:color w:val="0562C1"/>
          <w:sz w:val="23"/>
          <w:szCs w:val="23"/>
        </w:rPr>
        <w:t>https://wvu.zoom.us/meeting/register/v5ctcO2qqzIiZFO1xB2rmkI_4IlLiiVo-Q</w:t>
      </w:r>
    </w:p>
    <w:p w14:paraId="71DAC683" w14:textId="77777777" w:rsidR="009A1959" w:rsidRDefault="009A1959">
      <w:pPr>
        <w:rPr>
          <w:sz w:val="24"/>
          <w:szCs w:val="24"/>
        </w:rPr>
      </w:pPr>
    </w:p>
    <w:p w14:paraId="382B2161" w14:textId="198080D2" w:rsidR="009A1959" w:rsidRDefault="009A1959">
      <w:pPr>
        <w:rPr>
          <w:sz w:val="24"/>
          <w:szCs w:val="24"/>
        </w:rPr>
      </w:pPr>
      <w:r>
        <w:rPr>
          <w:sz w:val="24"/>
          <w:szCs w:val="24"/>
        </w:rPr>
        <w:t>April 23—Thursday evening (6-9pm)</w:t>
      </w:r>
    </w:p>
    <w:p w14:paraId="1ACFE624" w14:textId="760C0647" w:rsidR="009A1959" w:rsidRDefault="009A1959" w:rsidP="009A1959">
      <w:pPr>
        <w:rPr>
          <w:sz w:val="24"/>
          <w:szCs w:val="24"/>
        </w:rPr>
      </w:pPr>
      <w:r>
        <w:t xml:space="preserve"> </w:t>
      </w:r>
      <w:r>
        <w:rPr>
          <w:color w:val="0562C1"/>
          <w:sz w:val="23"/>
          <w:szCs w:val="23"/>
        </w:rPr>
        <w:t>https://wvu.zoom.us/meeting/register/tZIodu6gpz8sBL_ZID8y6CTIw_H4Q8ZD_g</w:t>
      </w:r>
    </w:p>
    <w:p w14:paraId="5CF2E0A6" w14:textId="77777777" w:rsidR="0002268F" w:rsidRDefault="0002268F">
      <w:pPr>
        <w:rPr>
          <w:sz w:val="24"/>
          <w:szCs w:val="24"/>
        </w:rPr>
      </w:pPr>
    </w:p>
    <w:p w14:paraId="5511842C" w14:textId="77777777" w:rsidR="0002268F" w:rsidRPr="0002268F" w:rsidRDefault="0002268F">
      <w:pPr>
        <w:rPr>
          <w:sz w:val="24"/>
          <w:szCs w:val="24"/>
        </w:rPr>
      </w:pPr>
    </w:p>
    <w:sectPr w:rsidR="0002268F" w:rsidRPr="00022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8F"/>
    <w:rsid w:val="0002268F"/>
    <w:rsid w:val="00700D76"/>
    <w:rsid w:val="009A1959"/>
    <w:rsid w:val="00A2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39AF3"/>
  <w15:chartTrackingRefBased/>
  <w15:docId w15:val="{B1137E5C-7F4A-46E7-82D3-0B908CF2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6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68F"/>
    <w:rPr>
      <w:color w:val="605E5C"/>
      <w:shd w:val="clear" w:color="auto" w:fill="E1DFDD"/>
    </w:rPr>
  </w:style>
  <w:style w:type="paragraph" w:customStyle="1" w:styleId="Default">
    <w:name w:val="Default"/>
    <w:rsid w:val="009A19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cgill@wvu.edu" TargetMode="External"/><Relationship Id="rId4" Type="http://schemas.openxmlformats.org/officeDocument/2006/relationships/hyperlink" Target="http://wvstewards.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McGill</dc:creator>
  <cp:keywords/>
  <dc:description/>
  <cp:lastModifiedBy>David McGill</cp:lastModifiedBy>
  <cp:revision>2</cp:revision>
  <dcterms:created xsi:type="dcterms:W3CDTF">2020-04-07T15:42:00Z</dcterms:created>
  <dcterms:modified xsi:type="dcterms:W3CDTF">2020-04-08T11:10:00Z</dcterms:modified>
</cp:coreProperties>
</file>